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BF" w:rsidRDefault="00F834BF" w:rsidP="00F834BF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  <w:r w:rsidRPr="00DB5B9B">
        <w:rPr>
          <w:b/>
          <w:bCs/>
          <w:color w:val="000000"/>
          <w:sz w:val="20"/>
          <w:szCs w:val="20"/>
          <w:lang w:eastAsia="x-none"/>
        </w:rPr>
        <w:t xml:space="preserve">ОПРОСНЫЙ ЛИСТ </w:t>
      </w:r>
    </w:p>
    <w:p w:rsidR="00F834BF" w:rsidRPr="009B0CE5" w:rsidRDefault="00F834BF" w:rsidP="00F834BF">
      <w:pPr>
        <w:keepNext/>
        <w:jc w:val="center"/>
        <w:outlineLvl w:val="3"/>
        <w:rPr>
          <w:b/>
          <w:bCs/>
          <w:color w:val="000000"/>
          <w:sz w:val="20"/>
          <w:szCs w:val="20"/>
          <w:lang w:eastAsia="x-none"/>
        </w:rPr>
      </w:pPr>
      <w:r>
        <w:rPr>
          <w:b/>
          <w:bCs/>
          <w:color w:val="000000"/>
          <w:sz w:val="20"/>
          <w:szCs w:val="20"/>
          <w:lang w:eastAsia="x-none"/>
        </w:rPr>
        <w:t>ВЫГОДОПРИОБРЕТАТЕЛЯ -</w:t>
      </w:r>
      <w:r w:rsidRPr="00DB5B9B">
        <w:rPr>
          <w:b/>
          <w:bCs/>
          <w:color w:val="000000"/>
          <w:sz w:val="20"/>
          <w:szCs w:val="20"/>
          <w:lang w:val="x-none" w:eastAsia="x-none"/>
        </w:rPr>
        <w:t xml:space="preserve"> </w:t>
      </w:r>
      <w:r w:rsidRPr="005629B5">
        <w:rPr>
          <w:b/>
          <w:bCs/>
          <w:color w:val="000000"/>
          <w:sz w:val="20"/>
          <w:szCs w:val="20"/>
          <w:lang w:val="x-none" w:eastAsia="x-none"/>
        </w:rPr>
        <w:t>ИНДИВИДУАЛЬНОГО ПРЕДПРИНИМАТЕЛЯ</w:t>
      </w:r>
      <w:r w:rsidRPr="005629B5">
        <w:rPr>
          <w:b/>
          <w:bCs/>
          <w:color w:val="000000"/>
          <w:sz w:val="20"/>
          <w:szCs w:val="20"/>
          <w:lang w:eastAsia="x-none"/>
        </w:rPr>
        <w:t> / ФИЗИЧЕСКОГО ЛИЦА, ЗАНИМАЮЩЕГОСЯ В УСТАНОВЛЕННОМ ЗАКОНОДАТЕЛЬСТВОМ РОССИЙСКОЙ ФЕДЕРАЦИИ ПОРЯДКЕ ЧАСТНОЙ ПРАКТИКОЙ</w:t>
      </w:r>
    </w:p>
    <w:p w:rsidR="00F834BF" w:rsidRPr="00494289" w:rsidRDefault="00F834BF" w:rsidP="00F834BF">
      <w:pPr>
        <w:suppressAutoHyphens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096"/>
      </w:tblGrid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Pr="00494289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 w:rsidRPr="00494289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F834BF" w:rsidRPr="005835F0" w:rsidRDefault="00F834BF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522125">
              <w:rPr>
                <w:sz w:val="18"/>
                <w:szCs w:val="18"/>
              </w:rPr>
              <w:t>Фамилия, имя, отчество (при наличии последнего)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Pr="00494289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Дата</w:t>
            </w:r>
            <w:r w:rsidRPr="00522125"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Pr="00494289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Pr="00494289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 xml:space="preserve">Реквизиты документа, удостоверяющего личность: </w:t>
            </w:r>
          </w:p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  <w:r w:rsidRPr="00522125">
              <w:rPr>
                <w:sz w:val="18"/>
                <w:szCs w:val="18"/>
              </w:rPr>
              <w:t xml:space="preserve">серия (при наличии) и номер документа, </w:t>
            </w:r>
          </w:p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  <w:r w:rsidRPr="00522125">
              <w:rPr>
                <w:sz w:val="18"/>
                <w:szCs w:val="18"/>
              </w:rPr>
              <w:t xml:space="preserve">дата выдачи документа, </w:t>
            </w:r>
          </w:p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522125">
              <w:rPr>
                <w:sz w:val="18"/>
                <w:szCs w:val="18"/>
              </w:rPr>
              <w:t xml:space="preserve">наименование органа, выдавшего документ (при наличии кода подразделения может не устанавливаться), </w:t>
            </w:r>
          </w:p>
          <w:p w:rsidR="00F834BF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522125">
              <w:rPr>
                <w:sz w:val="18"/>
                <w:szCs w:val="18"/>
              </w:rPr>
              <w:t xml:space="preserve"> код подразделения (при наличии)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Pr="00494289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522125">
              <w:rPr>
                <w:sz w:val="18"/>
                <w:szCs w:val="18"/>
              </w:rPr>
              <w:t>серия (если имеется) и номер документа,</w:t>
            </w:r>
          </w:p>
          <w:p w:rsidR="00F834BF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 w:rsidRPr="005221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22125">
              <w:rPr>
                <w:sz w:val="18"/>
                <w:szCs w:val="18"/>
              </w:rPr>
              <w:t xml:space="preserve">дата начала срока действия права пребывания (проживания), </w:t>
            </w:r>
          </w:p>
          <w:p w:rsidR="00F834BF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-  </w:t>
            </w:r>
            <w:r w:rsidRPr="00522125">
              <w:rPr>
                <w:sz w:val="18"/>
                <w:szCs w:val="18"/>
              </w:rPr>
              <w:t>дата окончания срока действия права пребывания (проживания)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336"/>
        </w:trPr>
        <w:tc>
          <w:tcPr>
            <w:tcW w:w="567" w:type="dxa"/>
            <w:shd w:val="clear" w:color="auto" w:fill="auto"/>
          </w:tcPr>
          <w:p w:rsidR="00F834BF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регистрации в качестве индивидуального предпринимателя: </w:t>
            </w:r>
          </w:p>
          <w:p w:rsidR="00F834BF" w:rsidRDefault="00F834BF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ОГРНИП </w:t>
            </w:r>
          </w:p>
          <w:p w:rsidR="00F834BF" w:rsidRPr="00522125" w:rsidRDefault="00F834BF" w:rsidP="001B6F6D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место государственной регистрации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412"/>
        </w:trPr>
        <w:tc>
          <w:tcPr>
            <w:tcW w:w="567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7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834BF" w:rsidRPr="00253391" w:rsidRDefault="00F834BF" w:rsidP="001B6F6D">
            <w:pPr>
              <w:suppressAutoHyphens/>
              <w:rPr>
                <w:rFonts w:eastAsia="Calibri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F834BF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F834BF" w:rsidRPr="00EE5405" w:rsidRDefault="00F834BF" w:rsidP="001B6F6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623"/>
        </w:trPr>
        <w:tc>
          <w:tcPr>
            <w:tcW w:w="567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8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834BF" w:rsidRPr="00EE5405" w:rsidRDefault="00F834BF" w:rsidP="001B6F6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E5405">
              <w:rPr>
                <w:bCs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pStyle w:val="a3"/>
              <w:suppressAutoHyphens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433"/>
        </w:trPr>
        <w:tc>
          <w:tcPr>
            <w:tcW w:w="567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val="en-US" w:eastAsia="ar-SA"/>
              </w:rPr>
              <w:t>9</w:t>
            </w:r>
            <w:r w:rsidRPr="00253391"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834BF" w:rsidRPr="00EE5405" w:rsidRDefault="00F834BF" w:rsidP="001B6F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информация (номер телефона, факса, адрес электронной почты, почтовый адрес (при наличии)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tabs>
                <w:tab w:val="left" w:pos="1509"/>
              </w:tabs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433"/>
        </w:trPr>
        <w:tc>
          <w:tcPr>
            <w:tcW w:w="567" w:type="dxa"/>
            <w:shd w:val="clear" w:color="auto" w:fill="auto"/>
          </w:tcPr>
          <w:p w:rsidR="00F834BF" w:rsidRPr="00C515EA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 xml:space="preserve">Сведения о документах, в силу которых лицо является выгодоприобретателем клиента </w:t>
            </w: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ar-SA"/>
              </w:rPr>
              <w:t>(реквизиты и виды договоров)</w:t>
            </w:r>
          </w:p>
        </w:tc>
        <w:tc>
          <w:tcPr>
            <w:tcW w:w="6096" w:type="dxa"/>
            <w:shd w:val="clear" w:color="auto" w:fill="auto"/>
          </w:tcPr>
          <w:p w:rsidR="00F834BF" w:rsidRPr="00253391" w:rsidRDefault="00F834BF" w:rsidP="001B6F6D">
            <w:pPr>
              <w:tabs>
                <w:tab w:val="left" w:pos="1509"/>
              </w:tabs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946"/>
        </w:trPr>
        <w:tc>
          <w:tcPr>
            <w:tcW w:w="567" w:type="dxa"/>
            <w:shd w:val="clear" w:color="auto" w:fill="auto"/>
          </w:tcPr>
          <w:p w:rsidR="00F834BF" w:rsidRPr="00253391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F834BF" w:rsidRDefault="00F834BF" w:rsidP="001B6F6D">
            <w:pPr>
              <w:suppressAutoHyphens/>
              <w:jc w:val="both"/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ar-SA"/>
              </w:rPr>
              <w:t>Сведения о стране налогового резидентства учредителя ИП (в целях исполнения требований Главы 20.1. НК РФ и Федерального закона № 173-ФЗ от 28.06.2014)</w:t>
            </w:r>
          </w:p>
        </w:tc>
        <w:tc>
          <w:tcPr>
            <w:tcW w:w="6096" w:type="dxa"/>
            <w:shd w:val="clear" w:color="auto" w:fill="auto"/>
          </w:tcPr>
          <w:p w:rsidR="00F834BF" w:rsidRDefault="00F834BF" w:rsidP="00F834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Налоговый резидент только в РФ</w:t>
            </w:r>
          </w:p>
          <w:p w:rsidR="00F834BF" w:rsidRDefault="00F834BF" w:rsidP="00F834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налоговый резидент</w:t>
            </w:r>
          </w:p>
          <w:p w:rsidR="00F834BF" w:rsidRPr="00DB4191" w:rsidRDefault="00F834BF" w:rsidP="001B6F6D">
            <w:pPr>
              <w:pStyle w:val="a3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F2728">
              <w:rPr>
                <w:sz w:val="18"/>
                <w:szCs w:val="18"/>
              </w:rPr>
              <w:t>(требуется заполнить дополнительную форму, утвержденную Банком)</w:t>
            </w:r>
            <w:r>
              <w:rPr>
                <w:sz w:val="18"/>
                <w:szCs w:val="18"/>
              </w:rPr>
              <w:t xml:space="preserve"> </w:t>
            </w:r>
          </w:p>
          <w:p w:rsidR="00F834BF" w:rsidRPr="00DB4191" w:rsidRDefault="00F834BF" w:rsidP="00F834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B4191">
              <w:rPr>
                <w:sz w:val="18"/>
                <w:szCs w:val="18"/>
              </w:rPr>
              <w:t>Не являюсь налоговым резидентом ни в одной стране, включая Российскую Федерацию</w:t>
            </w:r>
          </w:p>
          <w:p w:rsidR="00F834BF" w:rsidRPr="009B0CE5" w:rsidRDefault="00F834BF" w:rsidP="001B6F6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834BF" w:rsidRPr="00253391" w:rsidTr="001B6F6D">
        <w:trPr>
          <w:trHeight w:val="946"/>
        </w:trPr>
        <w:tc>
          <w:tcPr>
            <w:tcW w:w="10349" w:type="dxa"/>
            <w:gridSpan w:val="3"/>
            <w:shd w:val="clear" w:color="auto" w:fill="auto"/>
          </w:tcPr>
          <w:p w:rsidR="00F834BF" w:rsidRPr="00582002" w:rsidRDefault="00F834BF" w:rsidP="001B6F6D">
            <w:pPr>
              <w:jc w:val="both"/>
              <w:rPr>
                <w:bCs/>
                <w:color w:val="000000"/>
                <w:sz w:val="20"/>
                <w:szCs w:val="20"/>
                <w:lang w:eastAsia="x-none"/>
              </w:rPr>
            </w:pP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Подтверждаю достоверность вышеуказанных сведений, в случае их изменения обязуюсь незамедлительно пред</w:t>
            </w:r>
            <w:r w:rsidRPr="00582002">
              <w:rPr>
                <w:bCs/>
                <w:color w:val="000000"/>
                <w:sz w:val="20"/>
                <w:szCs w:val="20"/>
                <w:lang w:eastAsia="x-none"/>
              </w:rPr>
              <w:t>о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 xml:space="preserve">ставить в Банк </w:t>
            </w:r>
            <w:r>
              <w:rPr>
                <w:bCs/>
                <w:color w:val="000000"/>
                <w:sz w:val="20"/>
                <w:szCs w:val="20"/>
                <w:lang w:eastAsia="x-none"/>
              </w:rPr>
              <w:t xml:space="preserve">документы, подтверждающие </w:t>
            </w:r>
            <w:r w:rsidRPr="00582002">
              <w:rPr>
                <w:bCs/>
                <w:color w:val="000000"/>
                <w:sz w:val="20"/>
                <w:szCs w:val="20"/>
                <w:lang w:val="x-none" w:eastAsia="x-none"/>
              </w:rPr>
              <w:t>соответствующие измене</w:t>
            </w:r>
            <w:r>
              <w:rPr>
                <w:bCs/>
                <w:color w:val="000000"/>
                <w:sz w:val="20"/>
                <w:szCs w:val="20"/>
                <w:lang w:val="x-none" w:eastAsia="x-none"/>
              </w:rPr>
              <w:t>ния</w:t>
            </w:r>
          </w:p>
          <w:p w:rsidR="00F834BF" w:rsidRPr="00DB5B9B" w:rsidRDefault="00F834BF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F834BF" w:rsidRPr="00DB5B9B" w:rsidRDefault="00F834BF" w:rsidP="001B6F6D">
            <w:pPr>
              <w:jc w:val="both"/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</w:pP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Клиент</w:t>
            </w:r>
            <w:r>
              <w:rPr>
                <w:b/>
                <w:bCs/>
                <w:color w:val="000000"/>
                <w:sz w:val="20"/>
                <w:szCs w:val="20"/>
                <w:lang w:eastAsia="x-none"/>
              </w:rPr>
              <w:t xml:space="preserve"> / П</w:t>
            </w:r>
            <w:r w:rsidRPr="00DB5B9B">
              <w:rPr>
                <w:b/>
                <w:bCs/>
                <w:color w:val="000000"/>
                <w:sz w:val="20"/>
                <w:szCs w:val="20"/>
                <w:lang w:eastAsia="x-none"/>
              </w:rPr>
              <w:t>редставитель клиента</w:t>
            </w:r>
            <w:r w:rsidRPr="00DB5B9B">
              <w:rPr>
                <w:b/>
                <w:bCs/>
                <w:color w:val="000000"/>
                <w:sz w:val="20"/>
                <w:szCs w:val="20"/>
                <w:lang w:val="x-none" w:eastAsia="x-non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F834BF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34BF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F834BF" w:rsidRPr="00DB5B9B" w:rsidRDefault="00F834BF" w:rsidP="001B6F6D">
            <w:pPr>
              <w:rPr>
                <w:color w:val="000000"/>
                <w:sz w:val="20"/>
                <w:szCs w:val="20"/>
              </w:rPr>
            </w:pPr>
          </w:p>
          <w:p w:rsidR="00F834BF" w:rsidRPr="00DB5B9B" w:rsidRDefault="00F834BF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F834BF" w:rsidRPr="00DB5B9B" w:rsidRDefault="00F834BF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F834BF" w:rsidRDefault="00F834BF" w:rsidP="001B6F6D">
            <w:pPr>
              <w:tabs>
                <w:tab w:val="left" w:pos="7425"/>
              </w:tabs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lastRenderedPageBreak/>
              <w:t>МП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  <w:p w:rsidR="00F834BF" w:rsidRPr="00EE5405" w:rsidRDefault="00F834BF" w:rsidP="001B6F6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834BF" w:rsidRPr="00253391" w:rsidTr="001B6F6D">
        <w:trPr>
          <w:trHeight w:val="946"/>
        </w:trPr>
        <w:tc>
          <w:tcPr>
            <w:tcW w:w="10349" w:type="dxa"/>
            <w:gridSpan w:val="3"/>
            <w:shd w:val="clear" w:color="auto" w:fill="auto"/>
          </w:tcPr>
          <w:p w:rsidR="00F834BF" w:rsidRPr="00DB5B9B" w:rsidRDefault="00F834BF" w:rsidP="001B6F6D">
            <w:pPr>
              <w:rPr>
                <w:color w:val="000000"/>
                <w:sz w:val="20"/>
                <w:szCs w:val="20"/>
              </w:rPr>
            </w:pPr>
            <w:r w:rsidRPr="00DB5B9B">
              <w:rPr>
                <w:b/>
                <w:color w:val="000000"/>
                <w:sz w:val="20"/>
                <w:szCs w:val="20"/>
              </w:rPr>
              <w:lastRenderedPageBreak/>
              <w:t xml:space="preserve">От Банка: </w:t>
            </w:r>
            <w:r w:rsidRPr="00DB5B9B">
              <w:rPr>
                <w:color w:val="000000"/>
                <w:sz w:val="20"/>
                <w:szCs w:val="20"/>
              </w:rPr>
              <w:t>(сотрудник Банка, ответственный за проведение идентификации)</w:t>
            </w:r>
          </w:p>
          <w:p w:rsidR="00F834BF" w:rsidRPr="00DB5B9B" w:rsidRDefault="00F834BF" w:rsidP="001B6F6D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84"/>
              <w:gridCol w:w="1417"/>
              <w:gridCol w:w="284"/>
              <w:gridCol w:w="4675"/>
            </w:tblGrid>
            <w:tr w:rsidR="00F834BF" w:rsidRPr="00DB5B9B" w:rsidTr="001B6F6D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34BF" w:rsidRPr="00DB5B9B" w:rsidTr="001B6F6D"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834BF" w:rsidRPr="00DB5B9B" w:rsidRDefault="00F834BF" w:rsidP="001B6F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B5B9B">
                    <w:rPr>
                      <w:color w:val="000000"/>
                      <w:sz w:val="20"/>
                      <w:szCs w:val="20"/>
                    </w:rPr>
                    <w:t>(ФИО)</w:t>
                  </w:r>
                </w:p>
              </w:tc>
            </w:tr>
          </w:tbl>
          <w:p w:rsidR="00F834BF" w:rsidRDefault="00F834BF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  <w:r w:rsidRPr="00DB5B9B">
              <w:rPr>
                <w:color w:val="000000"/>
                <w:sz w:val="20"/>
                <w:szCs w:val="20"/>
              </w:rPr>
              <w:t>«___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DB5B9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______________________</w:t>
            </w:r>
            <w:r w:rsidRPr="00DB5B9B">
              <w:rPr>
                <w:color w:val="000000"/>
                <w:sz w:val="20"/>
                <w:szCs w:val="20"/>
              </w:rPr>
              <w:t xml:space="preserve"> 20 ___г. </w:t>
            </w:r>
          </w:p>
          <w:p w:rsidR="00F834BF" w:rsidRDefault="00F834BF" w:rsidP="001B6F6D">
            <w:pPr>
              <w:tabs>
                <w:tab w:val="left" w:pos="3193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F834BF" w:rsidRPr="00582002" w:rsidRDefault="00F834BF" w:rsidP="001B6F6D">
            <w:pPr>
              <w:jc w:val="both"/>
              <w:rPr>
                <w:bCs/>
                <w:color w:val="000000"/>
                <w:sz w:val="20"/>
                <w:szCs w:val="20"/>
                <w:lang w:val="x-none" w:eastAsia="x-none"/>
              </w:rPr>
            </w:pPr>
          </w:p>
        </w:tc>
      </w:tr>
    </w:tbl>
    <w:p w:rsidR="00F834BF" w:rsidRDefault="00F834BF" w:rsidP="00F834BF">
      <w:pPr>
        <w:suppressAutoHyphens/>
        <w:jc w:val="both"/>
        <w:rPr>
          <w:color w:val="000000" w:themeColor="text1"/>
          <w:sz w:val="18"/>
          <w:szCs w:val="18"/>
        </w:rPr>
      </w:pPr>
    </w:p>
    <w:p w:rsidR="00F834BF" w:rsidRDefault="00F834BF" w:rsidP="00F834BF">
      <w:pPr>
        <w:suppressAutoHyphens/>
        <w:jc w:val="both"/>
        <w:rPr>
          <w:color w:val="000000" w:themeColor="text1"/>
          <w:sz w:val="18"/>
          <w:szCs w:val="18"/>
        </w:rPr>
      </w:pPr>
    </w:p>
    <w:p w:rsidR="00843EDD" w:rsidRDefault="00843EDD">
      <w:bookmarkStart w:id="0" w:name="_GoBack"/>
      <w:bookmarkEnd w:id="0"/>
    </w:p>
    <w:sectPr w:rsidR="0084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326"/>
    <w:multiLevelType w:val="hybridMultilevel"/>
    <w:tmpl w:val="858E0DD6"/>
    <w:lvl w:ilvl="0" w:tplc="B52044D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F"/>
    <w:rsid w:val="00843EDD"/>
    <w:rsid w:val="00BE253F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3CD8-35F6-425A-B8E7-8294AA20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34B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83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 Наталия Сергеевна</dc:creator>
  <cp:keywords/>
  <dc:description/>
  <cp:lastModifiedBy>Старченко Наталия Сергеевна</cp:lastModifiedBy>
  <cp:revision>2</cp:revision>
  <dcterms:created xsi:type="dcterms:W3CDTF">2025-01-03T14:33:00Z</dcterms:created>
  <dcterms:modified xsi:type="dcterms:W3CDTF">2025-01-03T14:33:00Z</dcterms:modified>
</cp:coreProperties>
</file>